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rPr>
      </w:pPr>
      <w:r w:rsidDel="00000000" w:rsidR="00000000" w:rsidRPr="00000000">
        <w:rPr>
          <w:b w:val="1"/>
          <w:rtl w:val="0"/>
        </w:rPr>
        <w:t xml:space="preserve">Pomme et peau</w:t>
      </w:r>
    </w:p>
    <w:p w:rsidR="00000000" w:rsidDel="00000000" w:rsidP="00000000" w:rsidRDefault="00000000" w:rsidRPr="00000000" w14:paraId="00000002">
      <w:pPr>
        <w:pStyle w:val="Heading1"/>
        <w:jc w:val="center"/>
        <w:rPr/>
      </w:pPr>
      <w:r w:rsidDel="00000000" w:rsidR="00000000" w:rsidRPr="00000000">
        <w:rPr>
          <w:rtl w:val="0"/>
        </w:rPr>
        <w:t xml:space="preserve">d’après Italo Calvino, librement interprété par Le Loup</w:t>
      </w:r>
    </w:p>
    <w:p w:rsidR="00000000" w:rsidDel="00000000" w:rsidP="00000000" w:rsidRDefault="00000000" w:rsidRPr="00000000" w14:paraId="00000003">
      <w:pPr>
        <w:spacing w:after="0" w:lineRule="auto"/>
        <w:jc w:val="center"/>
        <w:rPr>
          <w:rFonts w:ascii="Helvetica Neue" w:cs="Helvetica Neue" w:eastAsia="Helvetica Neue" w:hAnsi="Helvetica Neue"/>
          <w:i w:val="1"/>
          <w:color w:val="000000"/>
          <w:sz w:val="20"/>
          <w:szCs w:val="20"/>
          <w:highlight w:val="white"/>
        </w:rPr>
      </w:pPr>
      <w:r w:rsidDel="00000000" w:rsidR="00000000" w:rsidRPr="00000000">
        <w:rPr>
          <w:i w:val="1"/>
          <w:rtl w:val="0"/>
        </w:rPr>
        <w:t xml:space="preserve">conte proposé par </w:t>
      </w:r>
      <w:r w:rsidDel="00000000" w:rsidR="00000000" w:rsidRPr="00000000">
        <w:rPr>
          <w:rFonts w:ascii="Helvetica Neue" w:cs="Helvetica Neue" w:eastAsia="Helvetica Neue" w:hAnsi="Helvetica Neue"/>
          <w:i w:val="1"/>
          <w:color w:val="000000"/>
          <w:sz w:val="20"/>
          <w:szCs w:val="20"/>
          <w:highlight w:val="white"/>
          <w:rtl w:val="0"/>
        </w:rPr>
        <w:t xml:space="preserve">Meige et Guillemette</w:t>
      </w:r>
    </w:p>
    <w:p w:rsidR="00000000" w:rsidDel="00000000" w:rsidP="00000000" w:rsidRDefault="00000000" w:rsidRPr="00000000" w14:paraId="00000004">
      <w:pPr>
        <w:spacing w:after="0" w:lineRule="auto"/>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0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 était une fois un grand seigneur et sa femme, ils auraient bien aimé avoir un enfant</w:t>
      </w:r>
      <w:r w:rsidDel="00000000" w:rsidR="00000000" w:rsidRPr="00000000">
        <w:rPr>
          <w:rFonts w:ascii="Helvetica Neue" w:cs="Helvetica Neue" w:eastAsia="Helvetica Neue" w:hAnsi="Helvetica Neue"/>
          <w:sz w:val="20"/>
          <w:szCs w:val="20"/>
          <w:highlight w:val="white"/>
          <w:rtl w:val="0"/>
        </w:rPr>
        <w:t xml:space="preserve">…</w:t>
      </w:r>
      <w:r w:rsidDel="00000000" w:rsidR="00000000" w:rsidRPr="00000000">
        <w:rPr>
          <w:rFonts w:ascii="Helvetica Neue" w:cs="Helvetica Neue" w:eastAsia="Helvetica Neue" w:hAnsi="Helvetica Neue"/>
          <w:color w:val="000000"/>
          <w:sz w:val="20"/>
          <w:szCs w:val="20"/>
          <w:highlight w:val="white"/>
          <w:rtl w:val="0"/>
        </w:rPr>
        <w:t xml:space="preserve"> mais pas d’enfant.</w:t>
      </w:r>
    </w:p>
    <w:p w:rsidR="00000000" w:rsidDel="00000000" w:rsidP="00000000" w:rsidRDefault="00000000" w:rsidRPr="00000000" w14:paraId="0000000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Sur ce, un jour que ce grand seigneur se promenait sur la place, il rencontre un enchanteur (tu sais, un enchanteur, c’est comme une fée, sauf que c’est un homme au lieu d’être une femme).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Monsieur l’enchanteur, lui dit-il, apprenez-moi donc comment faire pour avoir un enfant !</w:t>
      </w:r>
    </w:p>
    <w:p w:rsidR="00000000" w:rsidDel="00000000" w:rsidP="00000000" w:rsidRDefault="00000000" w:rsidRPr="00000000" w14:paraId="0000000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L’enchanteur lui donne une pomme et lui dit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Donnez cette pomme magique à croquer à votre femme. Au bout de neuf mois, elle aura un joli garçon.</w:t>
      </w:r>
    </w:p>
    <w:p w:rsidR="00000000" w:rsidDel="00000000" w:rsidP="00000000" w:rsidRDefault="00000000" w:rsidRPr="00000000" w14:paraId="0000000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mari rentre avec la pomme et la donne à sa femme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Croque-là et nous aurons un joli garçon, c’est un enchanteur qui l’a dit.</w:t>
      </w:r>
    </w:p>
    <w:p w:rsidR="00000000" w:rsidDel="00000000" w:rsidP="00000000" w:rsidRDefault="00000000" w:rsidRPr="00000000" w14:paraId="0000000C">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 Au comble du bonheur, la femme appelle sa femme de chambre et lui dit de peler la pomme. C’est ce que fait la femme de chambre qui garde toutefois la peau du fruit pour la manger elle-même.</w:t>
      </w:r>
    </w:p>
    <w:p w:rsidR="00000000" w:rsidDel="00000000" w:rsidP="00000000" w:rsidRDefault="00000000" w:rsidRPr="00000000" w14:paraId="0000000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0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voilà qu’en effet, neuf mois plus tard, la femme du seigneur a un enfant, et le même jour, la femme de chambre en a un. L’enfant de la femme de chambre est tout jaune et rouge comme la peau d’une pomme tandis que celui de sa maîtresse est tout blanc comme la chair du fruit.</w:t>
      </w:r>
    </w:p>
    <w:p w:rsidR="00000000" w:rsidDel="00000000" w:rsidP="00000000" w:rsidRDefault="00000000" w:rsidRPr="00000000" w14:paraId="0000000F">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maître de la maison les considère tous les deux comme ses enfants, il les fait élever ensemble et les envoie à l’école. On les appelait Pomme et Peau et une fois grands, ils s’aimaient toujours comme des frères.</w:t>
      </w:r>
    </w:p>
    <w:p w:rsidR="00000000" w:rsidDel="00000000" w:rsidP="00000000" w:rsidRDefault="00000000" w:rsidRPr="00000000" w14:paraId="0000001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11">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Un jour qu’ils se promenaient, ils entendent parler de la fille d’un enchanteur qui était belle, mais belle comme un astre. Sauf que personne ne l’avait jamais vu car elle ne sortait pas, ne mettant même jamais la tête à sa fenêtre.</w:t>
      </w:r>
    </w:p>
    <w:p w:rsidR="00000000" w:rsidDel="00000000" w:rsidP="00000000" w:rsidRDefault="00000000" w:rsidRPr="00000000" w14:paraId="0000001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Pomme et Peau font alors fabriquer un grand cheval de bronze (de métal) qui avait le ventre creux. Ils se cachent dedans avec une trompette et un violon. Ce cheval marche tout seul parce qu’ils manœuvrent ses roues, eux, Pomme et Peau, de l’intérieur. Et c’est ainsi qu’ils arrivent devant le palais de l’enchanteur où ils jouent de la musique.</w:t>
      </w:r>
    </w:p>
    <w:p w:rsidR="00000000" w:rsidDel="00000000" w:rsidP="00000000" w:rsidRDefault="00000000" w:rsidRPr="00000000" w14:paraId="00000013">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1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L’enchanteur se met à la fenêtre et voyant ce cheval de bronze qui joue tout seul, il le fait entrer dans son palais afin d’amuser sa fille. Sa fille y trouve un grand plaisir, mais quand elle est restée seule avec le cheval de bronze, elle en voit sortir Pomme et Peau et prend une peur de tous les diables.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N’ayez pas peur! lui disent Pomme et Peau, on n’est venus que pour admirer votre beauté. Mais, si vous voulez, nous nous en irons tout de suite, sans rien attendre. Pourtant, si notre musique vous plaît et si vous voulez que nous en fassions encore un peu, nous nous remettrons après dans le ventre de notre cheval et nous nous en irons sans que personne ne sache que nous sommes dedans.</w:t>
      </w:r>
    </w:p>
    <w:p w:rsidR="00000000" w:rsidDel="00000000" w:rsidP="00000000" w:rsidRDefault="00000000" w:rsidRPr="00000000" w14:paraId="0000001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Ainsi restèrent-ils là à joue</w:t>
      </w:r>
      <w:r w:rsidDel="00000000" w:rsidR="00000000" w:rsidRPr="00000000">
        <w:rPr>
          <w:rFonts w:ascii="Helvetica Neue" w:cs="Helvetica Neue" w:eastAsia="Helvetica Neue" w:hAnsi="Helvetica Neue"/>
          <w:sz w:val="20"/>
          <w:szCs w:val="20"/>
          <w:highlight w:val="white"/>
          <w:rtl w:val="0"/>
        </w:rPr>
        <w:t xml:space="preserve">r</w:t>
      </w:r>
      <w:r w:rsidDel="00000000" w:rsidR="00000000" w:rsidRPr="00000000">
        <w:rPr>
          <w:rFonts w:ascii="Helvetica Neue" w:cs="Helvetica Neue" w:eastAsia="Helvetica Neue" w:hAnsi="Helvetica Neue"/>
          <w:color w:val="000000"/>
          <w:sz w:val="20"/>
          <w:szCs w:val="20"/>
          <w:highlight w:val="white"/>
          <w:rtl w:val="0"/>
        </w:rPr>
        <w:t xml:space="preserve"> et à s’amuser. A la fin, la fille de l’enchanteur ne voulait plus les laisser partir.</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alors, dit Pomme, si vous voulez partir avec moi, vous serez ma femme.</w:t>
      </w:r>
    </w:p>
    <w:p w:rsidR="00000000" w:rsidDel="00000000" w:rsidP="00000000" w:rsidRDefault="00000000" w:rsidRPr="00000000" w14:paraId="0000001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La fille de l’enchanteur accepte. Ils se mettent tous les trois dans le ventre du cheval de bronze et allons-y</w:t>
      </w:r>
      <w:r w:rsidDel="00000000" w:rsidR="00000000" w:rsidRPr="00000000">
        <w:rPr>
          <w:rFonts w:ascii="Helvetica Neue" w:cs="Helvetica Neue" w:eastAsia="Helvetica Neue" w:hAnsi="Helvetica Neue"/>
          <w:sz w:val="20"/>
          <w:szCs w:val="20"/>
          <w:highlight w:val="white"/>
          <w:rtl w:val="0"/>
        </w:rPr>
        <w:t xml:space="preserve">!</w:t>
      </w:r>
      <w:r w:rsidDel="00000000" w:rsidR="00000000" w:rsidRPr="00000000">
        <w:rPr>
          <w:rFonts w:ascii="Helvetica Neue" w:cs="Helvetica Neue" w:eastAsia="Helvetica Neue" w:hAnsi="Helvetica Neue"/>
          <w:color w:val="000000"/>
          <w:sz w:val="20"/>
          <w:szCs w:val="20"/>
          <w:highlight w:val="white"/>
          <w:rtl w:val="0"/>
        </w:rPr>
        <w:t xml:space="preserve"> </w:t>
      </w:r>
    </w:p>
    <w:p w:rsidR="00000000" w:rsidDel="00000000" w:rsidP="00000000" w:rsidRDefault="00000000" w:rsidRPr="00000000" w14:paraId="00000019">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1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Aussitôt qu’ils sont partis, l’enchanteur rentre. Il appelle sa fille, cherche partout, demande aux gardes de son palais… rien du tout ! Alors il comprend qu’il y a eu trahison, entre en fureur, écume de rage, se penche sur son balcon et contre sa fille, lance trois malédictions.</w:t>
      </w:r>
    </w:p>
    <w:p w:rsidR="00000000" w:rsidDel="00000000" w:rsidP="00000000" w:rsidRDefault="00000000" w:rsidRPr="00000000" w14:paraId="0000001B">
      <w:pPr>
        <w:spacing w:after="0" w:lineRule="auto"/>
        <w:ind w:left="360" w:firstLine="0"/>
        <w:jc w:val="both"/>
        <w:rPr>
          <w:rFonts w:ascii="Helvetica Neue" w:cs="Helvetica Neue" w:eastAsia="Helvetica Neue" w:hAnsi="Helvetica Neue"/>
          <w:i w:val="1"/>
          <w:color w:val="000000"/>
          <w:sz w:val="20"/>
          <w:szCs w:val="20"/>
          <w:highlight w:val="white"/>
        </w:rPr>
      </w:pPr>
      <w:r w:rsidDel="00000000" w:rsidR="00000000" w:rsidRPr="00000000">
        <w:rPr>
          <w:rFonts w:ascii="Helvetica Neue" w:cs="Helvetica Neue" w:eastAsia="Helvetica Neue" w:hAnsi="Helvetica Neue"/>
          <w:i w:val="1"/>
          <w:color w:val="000000"/>
          <w:sz w:val="20"/>
          <w:szCs w:val="20"/>
          <w:highlight w:val="white"/>
          <w:rtl w:val="0"/>
        </w:rPr>
        <w:t xml:space="preserve">Première malédiction : qu’elle ait à trouver trois chevaux : un blanc, un rouge un noir. Et vu qu’elle aime les chevaux blancs, qu’elle monte sur le blanc. Et bien c</w:t>
      </w:r>
      <w:r w:rsidDel="00000000" w:rsidR="00000000" w:rsidRPr="00000000">
        <w:rPr>
          <w:rFonts w:ascii="Helvetica Neue" w:cs="Helvetica Neue" w:eastAsia="Helvetica Neue" w:hAnsi="Helvetica Neue"/>
          <w:i w:val="1"/>
          <w:sz w:val="20"/>
          <w:szCs w:val="20"/>
          <w:highlight w:val="white"/>
          <w:rtl w:val="0"/>
        </w:rPr>
        <w:t xml:space="preserve">’est </w:t>
      </w:r>
      <w:r w:rsidDel="00000000" w:rsidR="00000000" w:rsidRPr="00000000">
        <w:rPr>
          <w:rFonts w:ascii="Helvetica Neue" w:cs="Helvetica Neue" w:eastAsia="Helvetica Neue" w:hAnsi="Helvetica Neue"/>
          <w:i w:val="1"/>
          <w:color w:val="000000"/>
          <w:sz w:val="20"/>
          <w:szCs w:val="20"/>
          <w:highlight w:val="white"/>
          <w:rtl w:val="0"/>
        </w:rPr>
        <w:t xml:space="preserve">ce cheval blanc qui la trahira.</w:t>
      </w:r>
    </w:p>
    <w:p w:rsidR="00000000" w:rsidDel="00000000" w:rsidP="00000000" w:rsidRDefault="00000000" w:rsidRPr="00000000" w14:paraId="0000001C">
      <w:pPr>
        <w:spacing w:after="0" w:lineRule="auto"/>
        <w:ind w:left="360" w:firstLine="0"/>
        <w:jc w:val="both"/>
        <w:rPr>
          <w:rFonts w:ascii="Helvetica Neue" w:cs="Helvetica Neue" w:eastAsia="Helvetica Neue" w:hAnsi="Helvetica Neue"/>
          <w:i w:val="1"/>
          <w:color w:val="000000"/>
          <w:sz w:val="20"/>
          <w:szCs w:val="20"/>
          <w:highlight w:val="white"/>
        </w:rPr>
      </w:pPr>
      <w:r w:rsidDel="00000000" w:rsidR="00000000" w:rsidRPr="00000000">
        <w:rPr>
          <w:rFonts w:ascii="Helvetica Neue" w:cs="Helvetica Neue" w:eastAsia="Helvetica Neue" w:hAnsi="Helvetica Neue"/>
          <w:i w:val="1"/>
          <w:color w:val="000000"/>
          <w:sz w:val="20"/>
          <w:szCs w:val="20"/>
          <w:highlight w:val="white"/>
          <w:rtl w:val="0"/>
        </w:rPr>
        <w:t xml:space="preserve">Deuxième malédiction : qu’elle ait à trouver trois petits chiens, un blanc, un rouge, un noir. Et vu qu’elle préfère les petits chiens noirs, que ce soit le noir qu’elle prenne entre ses bras. Et bien c</w:t>
      </w:r>
      <w:r w:rsidDel="00000000" w:rsidR="00000000" w:rsidRPr="00000000">
        <w:rPr>
          <w:rFonts w:ascii="Helvetica Neue" w:cs="Helvetica Neue" w:eastAsia="Helvetica Neue" w:hAnsi="Helvetica Neue"/>
          <w:i w:val="1"/>
          <w:sz w:val="20"/>
          <w:szCs w:val="20"/>
          <w:highlight w:val="white"/>
          <w:rtl w:val="0"/>
        </w:rPr>
        <w:t xml:space="preserve">’est </w:t>
      </w:r>
      <w:r w:rsidDel="00000000" w:rsidR="00000000" w:rsidRPr="00000000">
        <w:rPr>
          <w:rFonts w:ascii="Helvetica Neue" w:cs="Helvetica Neue" w:eastAsia="Helvetica Neue" w:hAnsi="Helvetica Neue"/>
          <w:i w:val="1"/>
          <w:color w:val="000000"/>
          <w:sz w:val="20"/>
          <w:szCs w:val="20"/>
          <w:highlight w:val="white"/>
          <w:rtl w:val="0"/>
        </w:rPr>
        <w:t xml:space="preserve">ce petit chien noir qui la trahira.</w:t>
      </w:r>
    </w:p>
    <w:p w:rsidR="00000000" w:rsidDel="00000000" w:rsidP="00000000" w:rsidRDefault="00000000" w:rsidRPr="00000000" w14:paraId="0000001D">
      <w:pPr>
        <w:spacing w:after="0" w:lineRule="auto"/>
        <w:ind w:left="360" w:firstLine="0"/>
        <w:jc w:val="both"/>
        <w:rPr>
          <w:rFonts w:ascii="Helvetica Neue" w:cs="Helvetica Neue" w:eastAsia="Helvetica Neue" w:hAnsi="Helvetica Neue"/>
          <w:i w:val="1"/>
          <w:color w:val="000000"/>
          <w:sz w:val="20"/>
          <w:szCs w:val="20"/>
          <w:highlight w:val="white"/>
        </w:rPr>
      </w:pPr>
      <w:r w:rsidDel="00000000" w:rsidR="00000000" w:rsidRPr="00000000">
        <w:rPr>
          <w:rFonts w:ascii="Helvetica Neue" w:cs="Helvetica Neue" w:eastAsia="Helvetica Neue" w:hAnsi="Helvetica Neue"/>
          <w:i w:val="1"/>
          <w:color w:val="000000"/>
          <w:sz w:val="20"/>
          <w:szCs w:val="20"/>
          <w:highlight w:val="white"/>
          <w:rtl w:val="0"/>
        </w:rPr>
        <w:t xml:space="preserve">Troisième malédiction : la nuit où elle ira dormir avec son mari, qu</w:t>
      </w:r>
      <w:r w:rsidDel="00000000" w:rsidR="00000000" w:rsidRPr="00000000">
        <w:rPr>
          <w:rFonts w:ascii="Helvetica Neue" w:cs="Helvetica Neue" w:eastAsia="Helvetica Neue" w:hAnsi="Helvetica Neue"/>
          <w:i w:val="1"/>
          <w:sz w:val="20"/>
          <w:szCs w:val="20"/>
          <w:highlight w:val="white"/>
          <w:rtl w:val="0"/>
        </w:rPr>
        <w:t xml:space="preserve">’</w:t>
      </w:r>
      <w:r w:rsidDel="00000000" w:rsidR="00000000" w:rsidRPr="00000000">
        <w:rPr>
          <w:rFonts w:ascii="Helvetica Neue" w:cs="Helvetica Neue" w:eastAsia="Helvetica Neue" w:hAnsi="Helvetica Neue"/>
          <w:i w:val="1"/>
          <w:color w:val="000000"/>
          <w:sz w:val="20"/>
          <w:szCs w:val="20"/>
          <w:highlight w:val="white"/>
          <w:rtl w:val="0"/>
        </w:rPr>
        <w:t xml:space="preserve">un gros serpent </w:t>
      </w:r>
      <w:r w:rsidDel="00000000" w:rsidR="00000000" w:rsidRPr="00000000">
        <w:rPr>
          <w:rFonts w:ascii="Helvetica Neue" w:cs="Helvetica Neue" w:eastAsia="Helvetica Neue" w:hAnsi="Helvetica Neue"/>
          <w:i w:val="1"/>
          <w:sz w:val="20"/>
          <w:szCs w:val="20"/>
          <w:highlight w:val="white"/>
          <w:rtl w:val="0"/>
        </w:rPr>
        <w:t xml:space="preserve">entre</w:t>
      </w:r>
      <w:r w:rsidDel="00000000" w:rsidR="00000000" w:rsidRPr="00000000">
        <w:rPr>
          <w:rFonts w:ascii="Helvetica Neue" w:cs="Helvetica Neue" w:eastAsia="Helvetica Neue" w:hAnsi="Helvetica Neue"/>
          <w:i w:val="1"/>
          <w:color w:val="000000"/>
          <w:sz w:val="20"/>
          <w:szCs w:val="20"/>
          <w:highlight w:val="white"/>
          <w:rtl w:val="0"/>
        </w:rPr>
        <w:t xml:space="preserve"> par la fenêtre et c’est bien ce gros serpent qui la trahira.</w:t>
      </w:r>
    </w:p>
    <w:p w:rsidR="00000000" w:rsidDel="00000000" w:rsidP="00000000" w:rsidRDefault="00000000" w:rsidRPr="00000000" w14:paraId="0000001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Au moment même où l’enchanteur lançait de son balcon ces trois sorts, trois vieilles fées viennent à passer et elles n’en perdent pas un mot.</w:t>
      </w:r>
    </w:p>
    <w:p w:rsidR="00000000" w:rsidDel="00000000" w:rsidP="00000000" w:rsidRDefault="00000000" w:rsidRPr="00000000" w14:paraId="0000001F">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2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soir, fatiguées de leur long voyage, les trois vieilles fées s’arrêtent dans une auberge et dès leur entrée, l’une des trois dit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Tenez, regardez là, justement, la fille de l’enchanteur. Ha, Ha, si elle connaissait les malédictions de son père, elle ne dormirait sûrement pas aussi tranquillement qu’elle le fait.</w:t>
      </w:r>
    </w:p>
    <w:p w:rsidR="00000000" w:rsidDel="00000000" w:rsidP="00000000" w:rsidRDefault="00000000" w:rsidRPr="00000000" w14:paraId="0000002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En effet, sur l’une des banquettes de l’auberge, il y avait, plongés dans un sommeil profond, Pomme, Peau et la fille de l’enchanteur. A vrai dire, Peau, lui, n’était pas endormi tout à fait pour de bon, si bien qu’il entendait tout. Aussi entend-il ce que dit l’une des fées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L’enchanteur l’a condamnée à rencontrer trois chevaux, un blanc, un rouge, un noir et si elle saute sur le cheval blanc, ce cheval blanc la trahira.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Seulement, lui répondit une autre fée, il suffirait qu’il y ait quelqu’un de bien éveillé qui s’empresse de couper la nette la tête du cheval blanc et il n’arriverait rien de rien.</w:t>
      </w:r>
    </w:p>
    <w:p w:rsidR="00000000" w:rsidDel="00000000" w:rsidP="00000000" w:rsidRDefault="00000000" w:rsidRPr="00000000" w14:paraId="0000002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la troisième fée ajouta à son tour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si quelqu’un raconte ça, pierre de marbre, il deviendra.</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Après, dit la première fée, l’enchanteur a dit qu’elle ait à rencontrer trois petits chiens. Elle en prendra un dans ses bras et c’est celui-là qui la trahira.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N’empêche, que s’il y a quelqu’un de bien éveillé, dit la deuxième fée, qui court couper la tête du petit chien, il n’arrivera rien de rien.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si quelqu’un raconte ça, pierre de marbre il deviendra, dit la troisième fée.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Pour finir, reprit la première fée, l’enchanteur a encore dit que la première nuit qu’elle passera avec son époux, un gros serpent entrera par la fenêtre et que ce gros serpent la trahira.</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s’il se trouve quelqu’un de bien éveillé, dit la deuxième fée, qui coupe la tête au gros serpent, il n’arrivera rien de rien.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si quelqu’un raconte ça, dit la troisième fée, pierre de marbre il deviendra.</w:t>
      </w:r>
    </w:p>
    <w:p w:rsidR="00000000" w:rsidDel="00000000" w:rsidP="00000000" w:rsidRDefault="00000000" w:rsidRPr="00000000" w14:paraId="0000002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C’est ainsi que Peau apprend ces trois secrets effrayants. Secrets qu’il ne pouvait pas dire sans quoi il aurait été changé en pierre de marbre.</w:t>
      </w:r>
    </w:p>
    <w:p w:rsidR="00000000" w:rsidDel="00000000" w:rsidP="00000000" w:rsidRDefault="00000000" w:rsidRPr="00000000" w14:paraId="0000002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p w:rsidR="00000000" w:rsidDel="00000000" w:rsidP="00000000" w:rsidRDefault="00000000" w:rsidRPr="00000000" w14:paraId="0000002F">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 lendemain, ils repartent et ils arrivent dans une auberge. Le père de Pomme y avait envoyé à leur rencontre trois chevaux, un blanc, un rouge et un noir. La fille de l’enchanteur saute aussitôt sur le cheval blanc. Mais Peau, immédiatement, sort son épée et coupe la tête du cheval blanc.</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que fais-tu, tu deviens fou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Pardonnez-moi, mais je ne peux rien expliquer.</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Pomme ! dit la fille de l’enchanteur à son fiancé, ton ami Peau a un cœur mauvais. Je ne veux plus l’avoir pour compagnon de voyage.</w:t>
      </w:r>
    </w:p>
    <w:p w:rsidR="00000000" w:rsidDel="00000000" w:rsidP="00000000" w:rsidRDefault="00000000" w:rsidRPr="00000000" w14:paraId="00000033">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Peau lui dit qu’il a coupé la tête du cheval dans un moment de folie, lui demande pardon et elle finit par pardonner.</w:t>
      </w:r>
    </w:p>
    <w:p w:rsidR="00000000" w:rsidDel="00000000" w:rsidP="00000000" w:rsidRDefault="00000000" w:rsidRPr="00000000" w14:paraId="0000003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Ils arrivent à la maison des parents de Pomme et trois petits chiens viennent à leur rencontre ouah, ouah ! Un blanc, un rouge, un noir. Elle s’apprête à prendre dans ses bras le petit chien noir mais Peau a vite fait de prendre son épée et de couper la tête de l’animal.</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Mais que cet homme est fou et cruel, qu’il nous quitte ! crie la fiancée.</w:t>
      </w:r>
    </w:p>
    <w:p w:rsidR="00000000" w:rsidDel="00000000" w:rsidP="00000000" w:rsidRDefault="00000000" w:rsidRPr="00000000" w14:paraId="0000003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c’est justement le moment où arrivent les parents de Pomme. Ils fêtent leur fils et son épouse. Et comme ils apprennent le désaccord qu’il y a avec Peau, ils parlent si gentiment en sa faveur que la fille de l’enchanteur, une fois de plus, se laisse persuader de lui pardonner. </w:t>
      </w:r>
    </w:p>
    <w:p w:rsidR="00000000" w:rsidDel="00000000" w:rsidP="00000000" w:rsidRDefault="00000000" w:rsidRPr="00000000" w14:paraId="00000037">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l’heure du dîner étant venue et tout le monde en grande joie. Seul Peau reste à l’écart, dans ses pensées, et personne ne parvient à lui faire dire de quoi il a souci</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Ce n’est rien, ce n’est rien, dit-il.</w:t>
      </w:r>
    </w:p>
    <w:p w:rsidR="00000000" w:rsidDel="00000000" w:rsidP="00000000" w:rsidRDefault="00000000" w:rsidRPr="00000000" w14:paraId="00000039">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 part de bonne heure, sous prétexte qu’il tombe de sommeil. En fait, au lieu de se retirer dans sa chambre, il se rend dans celle des mariés et se cache sous leur lit. </w:t>
      </w:r>
    </w:p>
    <w:p w:rsidR="00000000" w:rsidDel="00000000" w:rsidP="00000000" w:rsidRDefault="00000000" w:rsidRPr="00000000" w14:paraId="0000003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Les mariés vont se coucher à leur tour et s’endorment. Peau reste réveillé, entend qu’on casse les carreaux et voit pénétrer un serpent énorme. Il bondit, met la main à son épée et, d’un coup net, lui coupe la tête. Au bruit qu’il fait, l’épouse se réveille, et comme le serpent a disparu, elle ne voit que Peau, devant le lit, brandissant son épée. Alors elle crie :</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Au secours, au secours, Peau veut nous tuer. J’ai pardonné deux fois mais cette fois-ci j’exige qu’il soit pendu.</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On se saisit de Peau, on le met en prison et trois jours plus tard, on l’emmène pour le pendre. Mort pour mort, Peau demande en grâce de pouvoir toucher un mot à l’épouse de Pomme avant d’être tué. Et la jeune femme va le voir en prison.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Vous rappelez vous, dit Peau, la halte que nous avons faite à l’auberge.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Bien-sûr que je m’en souviens.</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bien, pendant que vous et que votre mari preniez quelques repos, trois fées sont entrées et elles ont raconté que l’enchanteur votre père avait lancé trois malédictions.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Que vous trouviez trois chevaux et que vous sautiez en croupe du cheval blanc. A la suite de quoi ce cheval vous trahirait. Seulement, ont-elles ajouté, si quelqu’un s’empresse de couper la tête de ce cheval, il n’arrivera rien de rien. Mais si quelqu’un raconte ça, pierre de marbre il deviendra.</w:t>
      </w:r>
    </w:p>
    <w:p w:rsidR="00000000" w:rsidDel="00000000" w:rsidP="00000000" w:rsidRDefault="00000000" w:rsidRPr="00000000" w14:paraId="0000004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Or, au moment même où il prononce ces paroles, les pieds et les jambes du pauvre Peau deviennent de marbre. La jeune femme a vite fait de comprendre. </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Tais-toi, je t’en supplie, tais-toi ! crie-t-elle. N’en dit pas plus !</w:t>
      </w:r>
    </w:p>
    <w:p w:rsidR="00000000" w:rsidDel="00000000" w:rsidP="00000000" w:rsidRDefault="00000000" w:rsidRPr="00000000" w14:paraId="00000044">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lui, </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Mort pour mort, je veux qu’on sache tout. Les trois fées ont également dit que la fille de l’enchanteur trouverait trois petits chiens.</w:t>
      </w:r>
    </w:p>
    <w:p w:rsidR="00000000" w:rsidDel="00000000" w:rsidP="00000000" w:rsidRDefault="00000000" w:rsidRPr="00000000" w14:paraId="00000046">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il raconte la malédiction des petits chiens et ce disant, devient de pierre, jusqu’au cou.</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J’ai compris ! disait la jeune épouse. Mon pauvre Peau, pardonne-moi, ne dis plus rien !</w:t>
      </w:r>
    </w:p>
    <w:p w:rsidR="00000000" w:rsidDel="00000000" w:rsidP="00000000" w:rsidRDefault="00000000" w:rsidRPr="00000000" w14:paraId="00000048">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Mais Peau, d’un tout petit filet de voix, car sa gorge était déjà de marbre, en bégayant, car ses mâchoires aussi devenait tout marbre, lui révéla la malédiction du gros serpent.</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Et si… si… quelqu’un… raconte ça… pierre de marbre… il deviendra ! </w:t>
      </w:r>
    </w:p>
    <w:p w:rsidR="00000000" w:rsidDel="00000000" w:rsidP="00000000" w:rsidRDefault="00000000" w:rsidRPr="00000000" w14:paraId="0000004A">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là, plus un mot, car le voilà changé en statu de marbre des pieds à la tête.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Qu’ai-je fait ? se lamenta la jeune femme. Voilà que ce cœur fidèle est condamné. A moins que… assurément, seul mon père peut le sauver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4D">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Et vite, elle prend plume et encrier pour envoyer une lettre à l’enchanteur, lui demandant pardon, le suppliant qu’il vienne la voir.</w:t>
      </w:r>
    </w:p>
    <w:p w:rsidR="00000000" w:rsidDel="00000000" w:rsidP="00000000" w:rsidRDefault="00000000" w:rsidRPr="00000000" w14:paraId="0000004E">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L’enchanteur adorait sa fille, aussi saute-t-il sur un cheval et arrive-t-il ventre à terre. </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Oh, mon papa chéri, lui dit-elle en l’embrassant. Accorde-moi une grâce ! Vois ce pauvre jeune homme, ce pauvre Peau, désormais tout de marbre. C’est pour me protéger contre tes trois sorts. Il est devenu pierre de marbre de pied en cape.</w:t>
      </w:r>
    </w:p>
    <w:p w:rsidR="00000000" w:rsidDel="00000000" w:rsidP="00000000" w:rsidRDefault="00000000" w:rsidRPr="00000000" w14:paraId="00000050">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L’enchanteur pousse un soupir, </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C’est bien à cause de l’affection que j’ai pour toi, dit-il, que je ferai cela aussi.</w:t>
      </w:r>
    </w:p>
    <w:p w:rsidR="00000000" w:rsidDel="00000000" w:rsidP="00000000" w:rsidRDefault="00000000" w:rsidRPr="00000000" w14:paraId="00000052">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Il prend un flacon dans sa poche, c’était une pommade enchantée, et il en donne un grand coup de pinceau à Peau, lequel redevient tout aussitôt vivant, en chair et en os, comme il était auparavant.</w:t>
      </w:r>
    </w:p>
    <w:p w:rsidR="00000000" w:rsidDel="00000000" w:rsidP="00000000" w:rsidRDefault="00000000" w:rsidRPr="00000000" w14:paraId="00000053">
      <w:pPr>
        <w:spacing w:after="0" w:lineRule="auto"/>
        <w:jc w:val="both"/>
        <w:rPr>
          <w:rFonts w:ascii="Helvetica Neue" w:cs="Helvetica Neue" w:eastAsia="Helvetica Neue" w:hAnsi="Helvetica Neue"/>
          <w:color w:val="000000"/>
          <w:sz w:val="20"/>
          <w:szCs w:val="20"/>
          <w:highlight w:val="white"/>
        </w:rPr>
      </w:pPr>
      <w:r w:rsidDel="00000000" w:rsidR="00000000" w:rsidRPr="00000000">
        <w:rPr>
          <w:rFonts w:ascii="Helvetica Neue" w:cs="Helvetica Neue" w:eastAsia="Helvetica Neue" w:hAnsi="Helvetica Neue"/>
          <w:color w:val="000000"/>
          <w:sz w:val="20"/>
          <w:szCs w:val="20"/>
          <w:highlight w:val="white"/>
          <w:rtl w:val="0"/>
        </w:rPr>
        <w:t xml:space="preserve">C’est ainsi, qu’au lieu de l’amener pendre, on le porte en triomphe chez lui, en musique et en chantant, au milieu d’une foule en liesse qui crie « Vive Peau ! Vive Peau ! »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55">
      <w:pPr>
        <w:spacing w:after="0" w:lineRule="auto"/>
        <w:jc w:val="both"/>
        <w:rPr>
          <w:rFonts w:ascii="Helvetica Neue" w:cs="Helvetica Neue" w:eastAsia="Helvetica Neue" w:hAnsi="Helvetica Neue"/>
          <w:color w:val="000000"/>
          <w:sz w:val="20"/>
          <w:szCs w:val="20"/>
          <w:highlight w:val="whit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Helvetica Neue" w:cs="Helvetica Neue" w:eastAsia="Helvetica Neue" w:hAnsi="Helvetica Neu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itre1">
    <w:name w:val="heading 1"/>
    <w:basedOn w:val="Normal"/>
    <w:next w:val="Normal"/>
    <w:link w:val="Titre1Car"/>
    <w:uiPriority w:val="9"/>
    <w:qFormat w:val="1"/>
    <w:rsid w:val="003D2CA9"/>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alinea" w:customStyle="1">
    <w:name w:val="alinea"/>
    <w:basedOn w:val="Policepardfaut"/>
    <w:rsid w:val="00FB44F9"/>
  </w:style>
  <w:style w:type="character" w:styleId="talk" w:customStyle="1">
    <w:name w:val="talk"/>
    <w:basedOn w:val="Policepardfaut"/>
    <w:rsid w:val="00FB44F9"/>
  </w:style>
  <w:style w:type="paragraph" w:styleId="Paragraphedeliste">
    <w:name w:val="List Paragraph"/>
    <w:basedOn w:val="Normal"/>
    <w:uiPriority w:val="34"/>
    <w:qFormat w:val="1"/>
    <w:rsid w:val="000B75B5"/>
    <w:pPr>
      <w:ind w:left="720"/>
      <w:contextualSpacing w:val="1"/>
    </w:pPr>
  </w:style>
  <w:style w:type="character" w:styleId="Titre1Car" w:customStyle="1">
    <w:name w:val="Titre 1 Car"/>
    <w:basedOn w:val="Policepardfaut"/>
    <w:link w:val="Titre1"/>
    <w:uiPriority w:val="9"/>
    <w:rsid w:val="003D2CA9"/>
    <w:rPr>
      <w:rFonts w:asciiTheme="majorHAnsi" w:cstheme="majorBidi" w:eastAsiaTheme="majorEastAsia" w:hAnsiTheme="majorHAnsi"/>
      <w:color w:val="2f5496"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iZLFxuvng1iGrIgklm7uC3Ye3A==">CgMxLjA4AHIhMS1COUZHVkVWamN3dEIxOVd2aHVNUzV0LTZGdUVLU3JP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2021-04-09T10:31:00Z</dcterms:created>
  <dc:creator>Meige Beraud Sudreau</dc:creator>
</cp:coreProperties>
</file>